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291B0380" w:rsidR="000D1FCD" w:rsidRDefault="00320D0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525458A">
            <wp:simplePos x="0" y="0"/>
            <wp:positionH relativeFrom="column">
              <wp:posOffset>-106045</wp:posOffset>
            </wp:positionH>
            <wp:positionV relativeFrom="paragraph">
              <wp:posOffset>439420</wp:posOffset>
            </wp:positionV>
            <wp:extent cx="1731645" cy="6411595"/>
            <wp:effectExtent l="0" t="0" r="190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6411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90FEE08">
                <wp:simplePos x="0" y="0"/>
                <wp:positionH relativeFrom="column">
                  <wp:posOffset>2204720</wp:posOffset>
                </wp:positionH>
                <wp:positionV relativeFrom="paragraph">
                  <wp:posOffset>5398770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93793" id="Rettangolo 13" o:spid="_x0000_s1026" style="position:absolute;margin-left:173.6pt;margin-top:425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8IjB2N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C620A5D">
                <wp:simplePos x="0" y="0"/>
                <wp:positionH relativeFrom="column">
                  <wp:posOffset>1435735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B2729" id="Meno 8" o:spid="_x0000_s1026" style="position:absolute;margin-left:113.05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TwUPl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58C51BC" w:rsidR="00CF3ABB" w:rsidRPr="00131262" w:rsidRDefault="00320D01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 DOCG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COL DI ROSE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6B0913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Sangiovese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5BA3478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2,5</w:t>
                            </w:r>
                          </w:p>
                          <w:p w14:paraId="487C8CFC" w14:textId="7AE46CAC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360B61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30E17F5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4,0</w:t>
                            </w:r>
                          </w:p>
                          <w:p w14:paraId="53BE5C6F" w14:textId="71DD23C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ECF174" w14:textId="35729AF4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Toskana</w:t>
                            </w:r>
                          </w:p>
                          <w:p w14:paraId="3BB488F7" w14:textId="6CCCD6CA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in der nördlichen Toskana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1ADC3E17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Traditionell</w:t>
                            </w:r>
                            <w:r w:rsidR="0078527A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C437CA" w:rsidRPr="00601FE3">
                              <w:rPr>
                                <w:rFonts w:ascii="Cambria" w:hAnsi="Cambria"/>
                              </w:rPr>
                              <w:t xml:space="preserve"> Maischgärung der Trauben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 xml:space="preserve"> bei einer kontrollierten Temperatur</w:t>
                            </w:r>
                            <w:r w:rsidR="00847272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88585C5" w14:textId="66FE2121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 xml:space="preserve">Mindestens </w:t>
                            </w:r>
                            <w:r w:rsidR="002E518A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569AC22" w14:textId="5DACEB70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320D01" w:rsidRPr="00320D01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7DB566D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Glänzendes</w:t>
                            </w:r>
                            <w:r w:rsidR="00320D01" w:rsidRPr="00320D0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R</w:t>
                            </w:r>
                            <w:r w:rsidR="00320D01" w:rsidRPr="00320D01">
                              <w:rPr>
                                <w:rFonts w:ascii="Cambria" w:hAnsi="Cambria"/>
                              </w:rPr>
                              <w:t>ot mit granatroten Spiegelungen</w:t>
                            </w:r>
                          </w:p>
                          <w:p w14:paraId="4CC91213" w14:textId="1671D40A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20D01" w:rsidRPr="00320D01">
                              <w:rPr>
                                <w:rFonts w:ascii="Cambria" w:hAnsi="Cambria"/>
                              </w:rPr>
                              <w:t>Weinig, elegant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320D01" w:rsidRPr="00320D01">
                              <w:rPr>
                                <w:rFonts w:ascii="Cambria" w:hAnsi="Cambria"/>
                              </w:rPr>
                              <w:t xml:space="preserve"> mit 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edlen Tanninen</w:t>
                            </w:r>
                          </w:p>
                          <w:p w14:paraId="711E37EA" w14:textId="5DC47FF9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20D01" w:rsidRPr="00320D01">
                              <w:rPr>
                                <w:rFonts w:ascii="Cambria" w:hAnsi="Cambria"/>
                              </w:rPr>
                              <w:t>Trocken und weich, mit angenehnem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5DECFFA" w:rsidR="00601FE3" w:rsidRDefault="00320D0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20D01">
                              <w:rPr>
                                <w:rFonts w:ascii="Cambria" w:hAnsi="Cambria"/>
                              </w:rPr>
                              <w:t>Ausgezeichnet zu Nudeln und dunklen Fleischsorten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58C51BC" w:rsidR="00CF3ABB" w:rsidRPr="00131262" w:rsidRDefault="00320D01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 DOCG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COL DI ROSE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6B0913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Sangiovese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5BA3478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2,5</w:t>
                      </w:r>
                    </w:p>
                    <w:p w14:paraId="487C8CFC" w14:textId="7AE46CAC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360B61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30E17F5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4,0</w:t>
                      </w:r>
                    </w:p>
                    <w:p w14:paraId="53BE5C6F" w14:textId="71DD23C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ECF174" w14:textId="35729AF4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</w:rPr>
                        <w:t>Toskana</w:t>
                      </w:r>
                    </w:p>
                    <w:p w14:paraId="3BB488F7" w14:textId="6CCCD6CA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320D01">
                        <w:rPr>
                          <w:rFonts w:ascii="Cambria" w:hAnsi="Cambria"/>
                        </w:rPr>
                        <w:t>in der nördlichen Toskana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1ADC3E17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</w:rPr>
                        <w:t>Traditionell</w:t>
                      </w:r>
                      <w:r w:rsidR="0078527A">
                        <w:rPr>
                          <w:rFonts w:ascii="Cambria" w:hAnsi="Cambria"/>
                        </w:rPr>
                        <w:t>e</w:t>
                      </w:r>
                      <w:r w:rsidR="00C437CA" w:rsidRPr="00601FE3">
                        <w:rPr>
                          <w:rFonts w:ascii="Cambria" w:hAnsi="Cambria"/>
                        </w:rPr>
                        <w:t xml:space="preserve"> Maischgärung der Trauben</w:t>
                      </w:r>
                      <w:r w:rsidR="002E518A">
                        <w:rPr>
                          <w:rFonts w:ascii="Cambria" w:hAnsi="Cambria"/>
                        </w:rPr>
                        <w:t xml:space="preserve"> bei einer kontrollierten Temperatur</w:t>
                      </w:r>
                      <w:r w:rsidR="00847272">
                        <w:rPr>
                          <w:rFonts w:ascii="Cambria" w:hAnsi="Cambria"/>
                        </w:rPr>
                        <w:t>.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88585C5" w14:textId="66FE2121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 xml:space="preserve">Mindestens </w:t>
                      </w:r>
                      <w:r w:rsidR="002E518A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569AC22" w14:textId="5DACEB70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320D01" w:rsidRPr="00320D01">
                        <w:rPr>
                          <w:rFonts w:ascii="Cambria" w:hAnsi="Cambria"/>
                          <w:bCs/>
                          <w:lang w:val="de-DE"/>
                        </w:rPr>
                        <w:t>9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7DB566D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</w:rPr>
                        <w:t>Glänzendes</w:t>
                      </w:r>
                      <w:r w:rsidR="00320D01" w:rsidRPr="00320D01">
                        <w:rPr>
                          <w:rFonts w:ascii="Cambria" w:hAnsi="Cambria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</w:rPr>
                        <w:t>R</w:t>
                      </w:r>
                      <w:r w:rsidR="00320D01" w:rsidRPr="00320D01">
                        <w:rPr>
                          <w:rFonts w:ascii="Cambria" w:hAnsi="Cambria"/>
                        </w:rPr>
                        <w:t>ot mit granatroten Spiegelungen</w:t>
                      </w:r>
                    </w:p>
                    <w:p w14:paraId="4CC91213" w14:textId="1671D40A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20D01" w:rsidRPr="00320D01">
                        <w:rPr>
                          <w:rFonts w:ascii="Cambria" w:hAnsi="Cambria"/>
                        </w:rPr>
                        <w:t>Weinig, elegant</w:t>
                      </w:r>
                      <w:r w:rsidR="00320D01">
                        <w:rPr>
                          <w:rFonts w:ascii="Cambria" w:hAnsi="Cambria"/>
                        </w:rPr>
                        <w:t>,</w:t>
                      </w:r>
                      <w:r w:rsidR="00320D01" w:rsidRPr="00320D01">
                        <w:rPr>
                          <w:rFonts w:ascii="Cambria" w:hAnsi="Cambria"/>
                        </w:rPr>
                        <w:t xml:space="preserve"> mit </w:t>
                      </w:r>
                      <w:r w:rsidR="00320D01">
                        <w:rPr>
                          <w:rFonts w:ascii="Cambria" w:hAnsi="Cambria"/>
                        </w:rPr>
                        <w:t>edlen Tanninen</w:t>
                      </w:r>
                    </w:p>
                    <w:p w14:paraId="711E37EA" w14:textId="5DC47FF9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20D01" w:rsidRPr="00320D01">
                        <w:rPr>
                          <w:rFonts w:ascii="Cambria" w:hAnsi="Cambria"/>
                        </w:rPr>
                        <w:t>Trocken und weich, mit angenehnem 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5DECFFA" w:rsidR="00601FE3" w:rsidRDefault="00320D0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320D01">
                        <w:rPr>
                          <w:rFonts w:ascii="Cambria" w:hAnsi="Cambria"/>
                        </w:rPr>
                        <w:t>Ausgezeichnet zu Nudeln und dunklen Fleischsorten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376F1C1">
            <wp:simplePos x="0" y="0"/>
            <wp:positionH relativeFrom="column">
              <wp:posOffset>160655</wp:posOffset>
            </wp:positionH>
            <wp:positionV relativeFrom="paragraph">
              <wp:posOffset>676275</wp:posOffset>
            </wp:positionV>
            <wp:extent cx="1669415" cy="6181090"/>
            <wp:effectExtent l="0" t="0" r="698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618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4AD58ABF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V08001A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2BEFC5C9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320D01">
                              <w:rPr>
                                <w:rFonts w:ascii="Cambria" w:hAnsi="Cambria"/>
                                <w:lang w:val="fr-FR"/>
                              </w:rPr>
                              <w:t>0648</w:t>
                            </w:r>
                          </w:p>
                          <w:p w14:paraId="0875B3FE" w14:textId="58CADA75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2215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3738B818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03E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3C04D1B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1DF2042B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761C46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3</w:t>
                            </w:r>
                          </w:p>
                          <w:p w14:paraId="7BA0F797" w14:textId="168CC4C6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895</w:t>
                            </w:r>
                          </w:p>
                          <w:p w14:paraId="19DDCC9C" w14:textId="77777777" w:rsidR="002B2B8F" w:rsidRPr="00BE0DDE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C29FDF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360B6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4AD58ABF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V08001A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2BEFC5C9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320D01">
                        <w:rPr>
                          <w:rFonts w:ascii="Cambria" w:hAnsi="Cambria"/>
                          <w:lang w:val="fr-FR"/>
                        </w:rPr>
                        <w:t>0648</w:t>
                      </w:r>
                    </w:p>
                    <w:p w14:paraId="0875B3FE" w14:textId="58CADA75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2215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3738B818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03E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3C04D1B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1DF2042B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761C46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3</w:t>
                      </w:r>
                    </w:p>
                    <w:p w14:paraId="7BA0F797" w14:textId="168CC4C6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895</w:t>
                      </w:r>
                    </w:p>
                    <w:p w14:paraId="19DDCC9C" w14:textId="77777777" w:rsidR="002B2B8F" w:rsidRPr="00BE0DDE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C29FDF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360B6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3876B" w14:textId="77777777" w:rsidR="00863CD2" w:rsidRDefault="00863CD2" w:rsidP="005D45E1">
      <w:pPr>
        <w:spacing w:after="0" w:line="240" w:lineRule="auto"/>
      </w:pPr>
      <w:r>
        <w:separator/>
      </w:r>
    </w:p>
  </w:endnote>
  <w:endnote w:type="continuationSeparator" w:id="0">
    <w:p w14:paraId="28B0456D" w14:textId="77777777" w:rsidR="00863CD2" w:rsidRDefault="00863CD2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3A303" w14:textId="77777777" w:rsidR="00863CD2" w:rsidRDefault="00863CD2" w:rsidP="005D45E1">
      <w:pPr>
        <w:spacing w:after="0" w:line="240" w:lineRule="auto"/>
      </w:pPr>
      <w:r>
        <w:separator/>
      </w:r>
    </w:p>
  </w:footnote>
  <w:footnote w:type="continuationSeparator" w:id="0">
    <w:p w14:paraId="12EB4F50" w14:textId="77777777" w:rsidR="00863CD2" w:rsidRDefault="00863CD2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D819960" w:rsidR="005D45E1" w:rsidRDefault="00320D0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FE5BC83" wp14:editId="1938DA9D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 descr="Immagine che contiene Carattere, testo, Elementi grafici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testo, Elementi grafici, tipografi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D4A8D"/>
    <w:rsid w:val="001F3F53"/>
    <w:rsid w:val="002152AF"/>
    <w:rsid w:val="002A7550"/>
    <w:rsid w:val="002B2B8F"/>
    <w:rsid w:val="002C391F"/>
    <w:rsid w:val="002E518A"/>
    <w:rsid w:val="003126F2"/>
    <w:rsid w:val="00320D01"/>
    <w:rsid w:val="00331171"/>
    <w:rsid w:val="00360B61"/>
    <w:rsid w:val="00361DB2"/>
    <w:rsid w:val="00421310"/>
    <w:rsid w:val="00460985"/>
    <w:rsid w:val="00474B04"/>
    <w:rsid w:val="004B1D59"/>
    <w:rsid w:val="0051476C"/>
    <w:rsid w:val="00567035"/>
    <w:rsid w:val="005C2732"/>
    <w:rsid w:val="005D45E1"/>
    <w:rsid w:val="00601FE3"/>
    <w:rsid w:val="006779E8"/>
    <w:rsid w:val="00686890"/>
    <w:rsid w:val="006B43F2"/>
    <w:rsid w:val="006F18E6"/>
    <w:rsid w:val="00727495"/>
    <w:rsid w:val="0078527A"/>
    <w:rsid w:val="00793088"/>
    <w:rsid w:val="00847272"/>
    <w:rsid w:val="00863CD2"/>
    <w:rsid w:val="0087101D"/>
    <w:rsid w:val="008A7763"/>
    <w:rsid w:val="00903EF6"/>
    <w:rsid w:val="00916D4D"/>
    <w:rsid w:val="00997DB8"/>
    <w:rsid w:val="009B42DE"/>
    <w:rsid w:val="009D5EE4"/>
    <w:rsid w:val="00A41ACB"/>
    <w:rsid w:val="00A45DD1"/>
    <w:rsid w:val="00A54178"/>
    <w:rsid w:val="00A73693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C5D62"/>
    <w:rsid w:val="00CD07D3"/>
    <w:rsid w:val="00CE0981"/>
    <w:rsid w:val="00CF3ABB"/>
    <w:rsid w:val="00D16867"/>
    <w:rsid w:val="00D26E9C"/>
    <w:rsid w:val="00DC25CD"/>
    <w:rsid w:val="00DF54B6"/>
    <w:rsid w:val="00E4668A"/>
    <w:rsid w:val="00E5179D"/>
    <w:rsid w:val="00EE281D"/>
    <w:rsid w:val="00EF62AB"/>
    <w:rsid w:val="00F0215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2024-09-16T10:28:00Z</dcterms:created>
  <dcterms:modified xsi:type="dcterms:W3CDTF">2026-05-14T15:27:00Z</dcterms:modified>
</cp:coreProperties>
</file>